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8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9468"/>
        <w:gridCol w:w="5318"/>
      </w:tblGrid>
      <w:tr w:rsidR="00950049" w:rsidTr="00B71E86">
        <w:tc>
          <w:tcPr>
            <w:tcW w:w="9468" w:type="dxa"/>
            <w:tcBorders>
              <w:right w:val="nil"/>
            </w:tcBorders>
          </w:tcPr>
          <w:p w:rsidR="00950049" w:rsidRPr="0027700C" w:rsidRDefault="00950049" w:rsidP="00B71E86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950049" w:rsidRDefault="00950049" w:rsidP="00B71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49" w:rsidRPr="006E426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</w:t>
            </w:r>
            <w:r w:rsidRPr="005155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50049" w:rsidRPr="005155E3" w:rsidRDefault="002476F1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13.10.2014 года №  49-р</w:t>
            </w:r>
          </w:p>
          <w:p w:rsidR="00950049" w:rsidRPr="005155E3" w:rsidRDefault="00950049" w:rsidP="00B7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0049" w:rsidRPr="00F6252F" w:rsidRDefault="00950049" w:rsidP="00950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49" w:rsidRDefault="001F2E8D" w:rsidP="00950049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 П</w:t>
      </w:r>
      <w:r w:rsidR="00950049" w:rsidRPr="00F6252F">
        <w:rPr>
          <w:rFonts w:ascii="Times New Roman" w:hAnsi="Times New Roman" w:cs="Times New Roman"/>
          <w:b w:val="0"/>
          <w:color w:val="000000"/>
        </w:rPr>
        <w:t xml:space="preserve">лан </w:t>
      </w:r>
      <w:r w:rsidR="00950049" w:rsidRPr="00F6252F">
        <w:rPr>
          <w:rFonts w:ascii="Times New Roman" w:hAnsi="Times New Roman" w:cs="Times New Roman"/>
          <w:b w:val="0"/>
          <w:color w:val="000000"/>
        </w:rPr>
        <w:br/>
      </w:r>
      <w:r w:rsidR="00950049" w:rsidRPr="00F6252F">
        <w:rPr>
          <w:rFonts w:ascii="Times New Roman" w:hAnsi="Times New Roman" w:cs="Times New Roman"/>
          <w:b w:val="0"/>
        </w:rPr>
        <w:t xml:space="preserve">противодействия коррупции в муниципальном образовании </w:t>
      </w:r>
    </w:p>
    <w:p w:rsidR="001F2E8D" w:rsidRPr="001F2E8D" w:rsidRDefault="001F2E8D" w:rsidP="001F2E8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Красногорский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Асекеесв</w:t>
      </w:r>
      <w:r w:rsidR="00C2657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</w:t>
      </w:r>
      <w:r w:rsidRPr="001F2E8D">
        <w:rPr>
          <w:rFonts w:ascii="Times New Roman" w:hAnsi="Times New Roman" w:cs="Times New Roman"/>
          <w:sz w:val="28"/>
          <w:szCs w:val="28"/>
          <w:lang w:eastAsia="ru-RU"/>
        </w:rPr>
        <w:t>кой области</w:t>
      </w:r>
    </w:p>
    <w:p w:rsidR="00950049" w:rsidRPr="00F6252F" w:rsidRDefault="00950049" w:rsidP="00950049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F6252F">
        <w:rPr>
          <w:rFonts w:ascii="Times New Roman" w:hAnsi="Times New Roman" w:cs="Times New Roman"/>
          <w:b w:val="0"/>
        </w:rPr>
        <w:t>на 2014 – 2015 годы</w:t>
      </w:r>
    </w:p>
    <w:p w:rsidR="00950049" w:rsidRPr="00B717BE" w:rsidRDefault="00950049" w:rsidP="00950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9656"/>
        <w:gridCol w:w="2244"/>
        <w:gridCol w:w="2717"/>
      </w:tblGrid>
      <w:tr w:rsidR="00950049" w:rsidRPr="00B717BE" w:rsidTr="00B71E86">
        <w:tc>
          <w:tcPr>
            <w:tcW w:w="239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85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049" w:rsidRPr="00B717BE" w:rsidTr="00B71E86">
        <w:tc>
          <w:tcPr>
            <w:tcW w:w="5000" w:type="pct"/>
            <w:gridSpan w:val="4"/>
          </w:tcPr>
          <w:p w:rsidR="00950049" w:rsidRPr="00E834D9" w:rsidRDefault="00950049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(комиссии)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1F2E8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сельсовет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(ежеквартально)</w:t>
            </w: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950049" w:rsidRPr="00F6252F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перечней мер по противодействию коррупции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учреждениях муниципального образования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1C6A97" w:rsidP="001C6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5" w:type="pct"/>
          </w:tcPr>
          <w:p w:rsidR="00950049" w:rsidRPr="00F6252F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1C6A97" w:rsidP="001C6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декабря)</w:t>
            </w:r>
            <w:proofErr w:type="gramEnd"/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1C6A97" w:rsidP="001C6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 администрации</w:t>
            </w:r>
            <w:r w:rsidRPr="00B71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подведомственных ему организаций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полугодиям 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5" w:type="pct"/>
          </w:tcPr>
          <w:p w:rsidR="00950049" w:rsidRPr="00F6252F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стороны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и выборных должностных лиц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</w:t>
            </w:r>
            <w:proofErr w:type="gramEnd"/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публикации информационных материалов об отрицательном влиянии коррупции на социально-экономическое развитие муниципального образования,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5" w:type="pct"/>
          </w:tcPr>
          <w:p w:rsidR="00950049" w:rsidRPr="00F6252F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в администрации муниципального образования и иных органах местного самоуправления отрицательного отношения к коррупции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5" w:type="pct"/>
          </w:tcPr>
          <w:p w:rsidR="00950049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049" w:rsidRPr="008A05A7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049" w:rsidRPr="00FE0058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коррупции и борьбы с ней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950049" w:rsidRPr="00B717BE" w:rsidRDefault="00950049" w:rsidP="008D2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 (международный день борьбы с коррупцией) мероприятий, направленных на формирование нетерпимости в обществе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8D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декабря ежегодно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5000" w:type="pct"/>
            <w:gridSpan w:val="4"/>
          </w:tcPr>
          <w:p w:rsidR="00950049" w:rsidRPr="00E834D9" w:rsidRDefault="00950049" w:rsidP="00B71E86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950049" w:rsidRPr="00B717BE" w:rsidTr="00B71E86">
        <w:trPr>
          <w:trHeight w:val="866"/>
        </w:trPr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950049" w:rsidRPr="00B717BE" w:rsidRDefault="00950049" w:rsidP="00B7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5" w:type="pct"/>
          </w:tcPr>
          <w:p w:rsidR="00950049" w:rsidRPr="00F6252F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056C44" w:rsidTr="00B71E86">
        <w:tc>
          <w:tcPr>
            <w:tcW w:w="239" w:type="pct"/>
          </w:tcPr>
          <w:p w:rsidR="00950049" w:rsidRPr="00056C44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5" w:type="pct"/>
          </w:tcPr>
          <w:p w:rsidR="00950049" w:rsidRPr="00056C44" w:rsidRDefault="00950049" w:rsidP="00B71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950049" w:rsidRPr="00056C44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r w:rsidR="00ED7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049" w:rsidRPr="00056C44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950049" w:rsidRPr="00056C44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соблюдения требований к служебному 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поведению и общих </w:t>
            </w:r>
            <w:hyperlink r:id="rId7" w:history="1">
              <w:r w:rsidRPr="00056C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принципов</w:t>
              </w:r>
            </w:hyperlink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служебного поведения муниципальных служащих;</w:t>
            </w:r>
          </w:p>
          <w:p w:rsidR="00950049" w:rsidRPr="00056C44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049" w:rsidRPr="00056C44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="008808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утвержденном постановлением администрации муниципального образования №05-п от 09.02.2011</w:t>
            </w:r>
            <w:r w:rsidRPr="00056C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049" w:rsidRPr="00056C44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950049" w:rsidRPr="00056C44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формирования негативного отношения к коррупции;</w:t>
            </w:r>
          </w:p>
          <w:p w:rsidR="00950049" w:rsidRPr="00056C44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950049" w:rsidRPr="00056C44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950049" w:rsidRPr="00056C4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950049" w:rsidRPr="00056C44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5" w:type="pct"/>
          </w:tcPr>
          <w:p w:rsidR="00950049" w:rsidRPr="00027B06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в органах местного самоуправления муниципального образования негативного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дарению подарков муниципальным служащим  в связи с их должностным положением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056C44" w:rsidTr="00B71E86">
        <w:tc>
          <w:tcPr>
            <w:tcW w:w="239" w:type="pct"/>
          </w:tcPr>
          <w:p w:rsidR="00950049" w:rsidRPr="00056C44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5" w:type="pct"/>
          </w:tcPr>
          <w:p w:rsidR="00950049" w:rsidRPr="00056C44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одействии коррупции (под роспись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731" w:type="pct"/>
          </w:tcPr>
          <w:p w:rsidR="00950049" w:rsidRPr="00056C4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056C44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5" w:type="pct"/>
          </w:tcPr>
          <w:p w:rsidR="00950049" w:rsidRPr="00027B06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муниципальных служащих на знание законодательства Российской Федерации о противодействии коррупции 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Расширение конкурсной основы замещения должностей муниципальной службы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жностей муниципальной службы,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              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5" w:type="pct"/>
          </w:tcPr>
          <w:p w:rsidR="00950049" w:rsidRPr="00027B06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специалистов по вопросам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и урегулированию конфликта интересов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проведения заседаний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5" w:type="pct"/>
          </w:tcPr>
          <w:p w:rsidR="00950049" w:rsidRPr="00027B06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Федеральными </w:t>
            </w:r>
            <w:hyperlink r:id="rId8" w:history="1">
              <w:r w:rsidRPr="00B717B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законам</w:t>
              </w:r>
            </w:hyperlink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декабря 2008 года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273-ФЗ «О противодействии коррупции»,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марта 2007 года № 25-ФЗ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«О муниципальной службе в Российской Федерации»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другими федеральными законами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B71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иной оплачиваемой работы в соответствии с частью 2 статьи 11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hyperlink r:id="rId9" w:history="1">
              <w:proofErr w:type="gramStart"/>
              <w:r w:rsidRPr="00B717B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марта 2007 года № 25-ФЗ «О муниципальной службе в Российской Федерации»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утвержденном постановлени</w:t>
            </w:r>
            <w:r w:rsidR="008808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 администрации муниципального образования от 12.05.2014 №10-п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утвержденном постановлени</w:t>
            </w:r>
            <w:r w:rsidR="008808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 администрации муниципального образования от 09.02.2011 №05-п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950049" w:rsidRDefault="00950049" w:rsidP="00B71E8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049" w:rsidRPr="00700D85" w:rsidRDefault="00950049" w:rsidP="00B71E8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дату;</w:t>
            </w:r>
          </w:p>
          <w:p w:rsidR="00950049" w:rsidRPr="00700D85" w:rsidRDefault="00950049" w:rsidP="00B71E8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периода;</w:t>
            </w:r>
          </w:p>
          <w:p w:rsidR="00950049" w:rsidRPr="00700D85" w:rsidRDefault="00950049" w:rsidP="00B71E8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950049" w:rsidRPr="0031742D" w:rsidRDefault="00950049" w:rsidP="00B71E8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8D225A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совершенствование методического обеспечения порядка проведения проверок </w:t>
            </w:r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совершения муниципальными служащими коррупционных правонарушений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нормативным правовым актом 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применения к муниципальным служащим взысканий за несоблюдение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подразделения кадровой службы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компьютерных программ в целях проверки достоверности и </w:t>
            </w:r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служащими, их супругами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>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разработки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программ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5000" w:type="pct"/>
            <w:gridSpan w:val="4"/>
          </w:tcPr>
          <w:p w:rsidR="00950049" w:rsidRPr="00E834D9" w:rsidRDefault="00950049" w:rsidP="00B71E86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45" w:type="pct"/>
          </w:tcPr>
          <w:p w:rsidR="00950049" w:rsidRPr="00B717BE" w:rsidRDefault="00950049" w:rsidP="00B20B3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</w:t>
            </w:r>
            <w:r w:rsidR="00C2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от 20.10.2011 № 22-п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проведения институтами гражданского общества независимой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числе:</w:t>
            </w:r>
          </w:p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их правовой и </w:t>
            </w:r>
            <w:proofErr w:type="spell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8A05A7" w:rsidTr="00B71E86">
        <w:tc>
          <w:tcPr>
            <w:tcW w:w="239" w:type="pct"/>
          </w:tcPr>
          <w:p w:rsidR="00950049" w:rsidRPr="008A05A7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45" w:type="pct"/>
          </w:tcPr>
          <w:p w:rsidR="00950049" w:rsidRPr="008A05A7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органами прокуратуры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государственно-правовым управлением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Губернатора и Правительства Оренбургской области 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обмена информацией о выявленных нарушениях по результатам проведения </w:t>
            </w:r>
            <w:proofErr w:type="spellStart"/>
            <w:r w:rsidRPr="008A05A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731" w:type="pct"/>
          </w:tcPr>
          <w:p w:rsidR="00950049" w:rsidRPr="008A05A7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8A05A7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5000" w:type="pct"/>
            <w:gridSpan w:val="4"/>
          </w:tcPr>
          <w:p w:rsidR="00950049" w:rsidRPr="00E834D9" w:rsidRDefault="00950049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общественности, ученых и иных специалистов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совещательных и вспомогательных органов при главе муниципального образования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, в проводимых им мероприятиях, в том числе: </w:t>
            </w:r>
          </w:p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49" w:rsidRPr="0031742D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составов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совещательных органов при главе муниципального образования и подготовка соответствующих изменений в их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составы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укреплению взаимодействия </w:t>
            </w:r>
            <w:proofErr w:type="spellStart"/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самоуправления муниципального образования  в сфере противодействия коррупции,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устранению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 на территории муниципального образования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950049" w:rsidRPr="00B717BE" w:rsidRDefault="00C4655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использования общественных (публичных)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2014–2015 годы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обратной связи, позволяющей корректировать проводимую </w:t>
            </w:r>
            <w:proofErr w:type="spell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на основе информац</w:t>
            </w:r>
            <w:proofErr w:type="gramStart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5000" w:type="pct"/>
            <w:gridSpan w:val="4"/>
          </w:tcPr>
          <w:p w:rsidR="00950049" w:rsidRPr="00E834D9" w:rsidRDefault="00950049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муниципальных функций</w:t>
            </w:r>
            <w:proofErr w:type="gramEnd"/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731" w:type="pct"/>
          </w:tcPr>
          <w:p w:rsidR="0095004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</w:t>
            </w:r>
            <w:r w:rsidR="00C4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45" w:type="pct"/>
          </w:tcPr>
          <w:p w:rsidR="00950049" w:rsidRPr="0031742D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государственно-правовым управлением аппарата Губернатора и Правительства Оренбургской 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45" w:type="pct"/>
          </w:tcPr>
          <w:p w:rsidR="00950049" w:rsidRPr="00E834D9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внутреннего 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предоставления муниципальных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                 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5000" w:type="pct"/>
            <w:gridSpan w:val="4"/>
          </w:tcPr>
          <w:p w:rsidR="00950049" w:rsidRPr="00E834D9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E83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E83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правовой и </w:t>
            </w:r>
            <w:proofErr w:type="spellStart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предотвращения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коррупционных рисков; п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45" w:type="pct"/>
          </w:tcPr>
          <w:p w:rsidR="00950049" w:rsidRPr="00E834D9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поставку товаров,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устранения коррупционных факторов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45" w:type="pct"/>
          </w:tcPr>
          <w:p w:rsidR="00950049" w:rsidRPr="00E834D9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rPr>
          <w:trHeight w:val="749"/>
        </w:trPr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45" w:type="pct"/>
          </w:tcPr>
          <w:p w:rsidR="00950049" w:rsidRPr="00B717BE" w:rsidRDefault="00950049" w:rsidP="00B71E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731" w:type="pct"/>
          </w:tcPr>
          <w:p w:rsidR="00950049" w:rsidRPr="00E834D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717BE" w:rsidTr="00B71E86">
        <w:tc>
          <w:tcPr>
            <w:tcW w:w="239" w:type="pct"/>
          </w:tcPr>
          <w:p w:rsidR="00950049" w:rsidRPr="00B717BE" w:rsidRDefault="00ED7B6D" w:rsidP="00ED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45" w:type="pct"/>
          </w:tcPr>
          <w:p w:rsidR="00950049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950049" w:rsidRPr="00E834D9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</w:tcPr>
          <w:p w:rsidR="00950049" w:rsidRPr="00B717B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950049" w:rsidRPr="00B717BE" w:rsidRDefault="00ED7B6D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</w:tbl>
    <w:p w:rsidR="00950049" w:rsidRDefault="00950049" w:rsidP="00950049"/>
    <w:p w:rsidR="00950049" w:rsidRDefault="00950049" w:rsidP="00950049"/>
    <w:p w:rsidR="00950049" w:rsidRDefault="00950049" w:rsidP="00950049">
      <w:pPr>
        <w:jc w:val="center"/>
      </w:pPr>
      <w:r>
        <w:t>__________________</w:t>
      </w:r>
    </w:p>
    <w:p w:rsidR="00531130" w:rsidRDefault="00531130"/>
    <w:sectPr w:rsidR="00531130" w:rsidSect="00455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99" w:rsidRDefault="00774799" w:rsidP="00FF7226">
      <w:pPr>
        <w:spacing w:after="0" w:line="240" w:lineRule="auto"/>
      </w:pPr>
      <w:r>
        <w:separator/>
      </w:r>
    </w:p>
  </w:endnote>
  <w:endnote w:type="continuationSeparator" w:id="0">
    <w:p w:rsidR="00774799" w:rsidRDefault="00774799" w:rsidP="00F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3A3172" w:rsidP="00A845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B4C" w:rsidRDefault="007747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26" w:rsidRDefault="00FF72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26" w:rsidRDefault="00FF72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99" w:rsidRDefault="00774799" w:rsidP="00FF7226">
      <w:pPr>
        <w:spacing w:after="0" w:line="240" w:lineRule="auto"/>
      </w:pPr>
      <w:r>
        <w:separator/>
      </w:r>
    </w:p>
  </w:footnote>
  <w:footnote w:type="continuationSeparator" w:id="0">
    <w:p w:rsidR="00774799" w:rsidRDefault="00774799" w:rsidP="00F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3A3172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B4C" w:rsidRDefault="00774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3A3172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6F1">
      <w:rPr>
        <w:rStyle w:val="a7"/>
        <w:noProof/>
      </w:rPr>
      <w:t>10</w:t>
    </w:r>
    <w:r>
      <w:rPr>
        <w:rStyle w:val="a7"/>
      </w:rPr>
      <w:fldChar w:fldCharType="end"/>
    </w:r>
  </w:p>
  <w:p w:rsidR="00245B4C" w:rsidRDefault="00774799">
    <w:pPr>
      <w:pStyle w:val="a3"/>
    </w:pPr>
  </w:p>
  <w:p w:rsidR="00E834D9" w:rsidRDefault="00774799">
    <w:pPr>
      <w:pStyle w:val="a3"/>
    </w:pPr>
  </w:p>
  <w:p w:rsidR="00E834D9" w:rsidRPr="00E834D9" w:rsidRDefault="00774799" w:rsidP="00E834D9">
    <w:pPr>
      <w:pStyle w:val="a3"/>
      <w:jc w:val="right"/>
      <w:rPr>
        <w:rFonts w:ascii="Times New Roman" w:hAnsi="Times New Roman" w:cs="Times New Roman"/>
        <w:color w:val="9933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D9" w:rsidRPr="00FF7226" w:rsidRDefault="00774799" w:rsidP="00FF72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4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66E8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6A97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2E8D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6F1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172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45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58A9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40F7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799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53C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877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25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4CD0"/>
    <w:rsid w:val="0094576E"/>
    <w:rsid w:val="009465DC"/>
    <w:rsid w:val="0094750F"/>
    <w:rsid w:val="00950049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B38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188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6576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55D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2A7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E09"/>
    <w:rsid w:val="00E13FCB"/>
    <w:rsid w:val="00E15BC5"/>
    <w:rsid w:val="00E16CDF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D7B6D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E28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B3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226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5004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49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11">
    <w:name w:val="Абзац списка1"/>
    <w:basedOn w:val="a"/>
    <w:rsid w:val="00950049"/>
    <w:pPr>
      <w:ind w:left="720"/>
    </w:pPr>
  </w:style>
  <w:style w:type="paragraph" w:styleId="a3">
    <w:name w:val="header"/>
    <w:basedOn w:val="a"/>
    <w:link w:val="a4"/>
    <w:rsid w:val="0095004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5004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2">
    <w:name w:val="Без интервала1"/>
    <w:rsid w:val="0095004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950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049"/>
    <w:rPr>
      <w:rFonts w:ascii="Calibri" w:eastAsia="Times New Roman" w:hAnsi="Calibri" w:cs="Calibri"/>
    </w:rPr>
  </w:style>
  <w:style w:type="character" w:styleId="a7">
    <w:name w:val="page number"/>
    <w:basedOn w:val="a0"/>
    <w:rsid w:val="00950049"/>
  </w:style>
  <w:style w:type="paragraph" w:styleId="a8">
    <w:name w:val="Balloon Text"/>
    <w:basedOn w:val="a"/>
    <w:link w:val="a9"/>
    <w:uiPriority w:val="99"/>
    <w:semiHidden/>
    <w:unhideWhenUsed/>
    <w:rsid w:val="0045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94A940EBB77FD6733371A432A65E9A1A3FF825B1A7833B8B63564FA21ND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20EAC96A841BD27D257A67E1AABAEBCABE7BC4CB56C507C9FCC1197BBCDA0E93048A6C58E241FR9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A1FF72A18C9FEBDE69BE59019FCE13765577FBF7242F96163CFD08O9K8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2001-12-31T20:18:00Z</cp:lastPrinted>
  <dcterms:created xsi:type="dcterms:W3CDTF">2014-08-21T09:34:00Z</dcterms:created>
  <dcterms:modified xsi:type="dcterms:W3CDTF">2014-10-24T05:17:00Z</dcterms:modified>
</cp:coreProperties>
</file>