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bCs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356E" w:rsidRPr="00FD356E" w:rsidTr="00FD35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E" w:rsidRPr="00FD356E" w:rsidRDefault="00FD356E" w:rsidP="00FD356E">
            <w:pPr>
              <w:suppressAutoHyphens/>
              <w:rPr>
                <w:rFonts w:ascii="Arial Narrow" w:hAnsi="Arial Narrow"/>
                <w:bCs/>
                <w:color w:val="000000"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 xml:space="preserve">Учредитель: Совет депутатов муниципального образования </w:t>
            </w:r>
            <w:r w:rsidR="00096D24">
              <w:rPr>
                <w:rFonts w:ascii="Arial Narrow" w:hAnsi="Arial Narrow"/>
                <w:bCs/>
                <w:sz w:val="20"/>
              </w:rPr>
              <w:t>Красногорский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 сельсовет Асекеевского района Оренбургской области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E" w:rsidRPr="00FD356E" w:rsidRDefault="00FD356E" w:rsidP="00FD356E">
            <w:pPr>
              <w:jc w:val="center"/>
            </w:pPr>
            <w:r w:rsidRPr="00FD356E">
              <w:rPr>
                <w:rFonts w:ascii="Arial Narrow" w:hAnsi="Arial Narrow"/>
                <w:bCs/>
                <w:sz w:val="20"/>
              </w:rPr>
              <w:t>Тираж: 10 экз.</w:t>
            </w:r>
          </w:p>
          <w:p w:rsidR="00FD356E" w:rsidRPr="00FD356E" w:rsidRDefault="00FD356E" w:rsidP="00FD356E">
            <w:pPr>
              <w:jc w:val="center"/>
            </w:pP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Главный редактор:</w:t>
            </w:r>
          </w:p>
          <w:p w:rsidR="00FD356E" w:rsidRPr="00DB6DE9" w:rsidRDefault="00096D24" w:rsidP="00FD356E">
            <w:pPr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</w:rPr>
              <w:t>Шангин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Г.В.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Дата выхода в свет: «_</w:t>
            </w:r>
            <w:r w:rsidR="00C11A44">
              <w:rPr>
                <w:rFonts w:ascii="Arial Narrow" w:hAnsi="Arial Narrow"/>
                <w:bCs/>
                <w:sz w:val="20"/>
              </w:rPr>
              <w:t>24</w:t>
            </w:r>
            <w:r w:rsidRPr="00FD356E">
              <w:rPr>
                <w:rFonts w:ascii="Arial Narrow" w:hAnsi="Arial Narrow"/>
                <w:bCs/>
                <w:sz w:val="20"/>
              </w:rPr>
              <w:t>_»__</w:t>
            </w:r>
            <w:r w:rsidR="00C11A44">
              <w:rPr>
                <w:rFonts w:ascii="Arial Narrow" w:hAnsi="Arial Narrow"/>
                <w:bCs/>
                <w:sz w:val="20"/>
              </w:rPr>
              <w:t>01___ 20 25</w:t>
            </w:r>
            <w:r w:rsidRPr="00FD356E">
              <w:rPr>
                <w:rFonts w:ascii="Arial Narrow" w:hAnsi="Arial Narrow"/>
                <w:bCs/>
                <w:sz w:val="20"/>
              </w:rPr>
              <w:t>_ г.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E" w:rsidRPr="00FD356E" w:rsidRDefault="00FD356E" w:rsidP="00E7210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Адрес редакции/ издателя/ типографии: 4617</w:t>
            </w:r>
            <w:r w:rsidR="00096D24">
              <w:rPr>
                <w:rFonts w:ascii="Arial Narrow" w:hAnsi="Arial Narrow"/>
                <w:bCs/>
                <w:sz w:val="20"/>
              </w:rPr>
              <w:t>16</w:t>
            </w:r>
            <w:r w:rsidRPr="00FD356E">
              <w:rPr>
                <w:rFonts w:ascii="Arial Narrow" w:hAnsi="Arial Narrow"/>
                <w:bCs/>
                <w:sz w:val="20"/>
              </w:rPr>
              <w:t>, Оренбур</w:t>
            </w:r>
            <w:r w:rsidR="00096D24">
              <w:rPr>
                <w:rFonts w:ascii="Arial Narrow" w:hAnsi="Arial Narrow"/>
                <w:bCs/>
                <w:sz w:val="20"/>
              </w:rPr>
              <w:t>гская обл., Асекеевский р-н, п</w:t>
            </w:r>
            <w:proofErr w:type="gramStart"/>
            <w:r w:rsidR="00096D24">
              <w:rPr>
                <w:rFonts w:ascii="Arial Narrow" w:hAnsi="Arial Narrow"/>
                <w:bCs/>
                <w:sz w:val="20"/>
              </w:rPr>
              <w:t>.К</w:t>
            </w:r>
            <w:proofErr w:type="gramEnd"/>
            <w:r w:rsidR="00096D24">
              <w:rPr>
                <w:rFonts w:ascii="Arial Narrow" w:hAnsi="Arial Narrow"/>
                <w:bCs/>
                <w:sz w:val="20"/>
              </w:rPr>
              <w:t>расногорский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ул. </w:t>
            </w:r>
            <w:r w:rsidR="00096D24">
              <w:rPr>
                <w:rFonts w:ascii="Arial Narrow" w:hAnsi="Arial Narrow"/>
                <w:bCs/>
                <w:sz w:val="20"/>
              </w:rPr>
              <w:t>Центральная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д. </w:t>
            </w:r>
            <w:r w:rsidR="00096D24">
              <w:rPr>
                <w:rFonts w:ascii="Arial Narrow" w:hAnsi="Arial Narrow"/>
                <w:bCs/>
                <w:sz w:val="20"/>
              </w:rPr>
              <w:t>4/1</w:t>
            </w:r>
          </w:p>
        </w:tc>
      </w:tr>
    </w:tbl>
    <w:p w:rsidR="00FD356E" w:rsidRPr="00FD356E" w:rsidRDefault="00E7210C" w:rsidP="00FD35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72"/>
          <w:szCs w:val="72"/>
        </w:rPr>
      </w:pPr>
      <w:r>
        <w:rPr>
          <w:rFonts w:ascii="Arial Narrow" w:eastAsia="Calibri" w:hAnsi="Arial Narrow" w:cs="Arial Narrow"/>
          <w:b/>
          <w:bCs/>
          <w:sz w:val="72"/>
          <w:szCs w:val="72"/>
        </w:rPr>
        <w:t>ИНФОРМ</w:t>
      </w:r>
    </w:p>
    <w:p w:rsidR="00FD356E" w:rsidRPr="00FD356E" w:rsidRDefault="00C11A44" w:rsidP="00FD35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>
        <w:rPr>
          <w:rFonts w:ascii="Arial Narrow" w:eastAsia="Calibri" w:hAnsi="Arial Narrow" w:cs="Arial Narrow"/>
          <w:b/>
          <w:bCs/>
          <w:sz w:val="44"/>
          <w:szCs w:val="44"/>
        </w:rPr>
        <w:t>№_1_   2025</w:t>
      </w:r>
      <w:r w:rsidR="00FD356E" w:rsidRPr="00FD356E">
        <w:rPr>
          <w:rFonts w:ascii="Arial Narrow" w:eastAsia="Calibri" w:hAnsi="Arial Narrow" w:cs="Arial Narrow"/>
          <w:b/>
          <w:bCs/>
          <w:sz w:val="44"/>
          <w:szCs w:val="44"/>
        </w:rPr>
        <w:t>_ года</w:t>
      </w: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D356E" w:rsidRPr="00FD356E" w:rsidRDefault="00FD356E" w:rsidP="00FD356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 w:rsidR="00096D24">
        <w:rPr>
          <w:rFonts w:ascii="Arial Narrow" w:eastAsia="Calibri" w:hAnsi="Arial Narrow" w:cs="Arial Narrow"/>
          <w:b/>
          <w:bCs/>
          <w:sz w:val="28"/>
          <w:szCs w:val="28"/>
        </w:rPr>
        <w:t>Красногорский</w:t>
      </w:r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 сельсовет</w:t>
      </w:r>
    </w:p>
    <w:p w:rsidR="00C37E9E" w:rsidRDefault="00FD356E" w:rsidP="0083048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proofErr w:type="spellStart"/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>Асекеевского</w:t>
      </w:r>
      <w:proofErr w:type="spellEnd"/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11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B3050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по проекту «О внесении изменений в  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</w:p>
    <w:p w:rsidR="00C11A44" w:rsidRDefault="00C11A44" w:rsidP="003B30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50" w:rsidRPr="003B3050" w:rsidRDefault="003B3050" w:rsidP="003B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расногорский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 января 2025 года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публичных слушаний: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проекта «О внесении изменений в 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proofErr w:type="gram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постановлением администрации муниципального образования Красногорский сельсовет от 27.11.2024 года № 97-п «О проведении публичных слушаний по рассмотрению проекта «О внесении изменений в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области»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общественности: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на официальном сайте администрации Красногорского сельсовета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28.11.2024 года, на информационных стендах муниципального образования.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проекта были размещены в помещении администрации Красногорского сельсовета по адресу: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расногорский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ул.Центральная,4/1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Публичные слушания состоялись 15 января 2025 года 11.00 часов местного времени в здании Красногорского сельского дома культуры по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адресу:п</w:t>
      </w:r>
      <w:proofErr w:type="gram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расногорский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ул.Центральная,4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слушаний по проекту «О внесении изменений в 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серьезных возражений не поступило.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публичных слушаний: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Градостроительным  кодексом Российской Федерации,  Земельным кодексом Российской Федерации от 25.10.2001 г. № 136-ФЗ,, Положения о порядке организации и проведения публичных слушаний на территории муниципального образования Красногорский сельсовет, постановлением администрации муниципального образования Красногорский сельсовет от 27.11.2024 года № 97-п «О проведении публичных слушаний по рассмотрению проекта «О внесении изменений в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области»: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по проекту «О внесении изменений в 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области» признаны состоявшимися.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Проекту «О внесении изменений в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области» дано положительное заключение общественности.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муниципального образования Красногорский сельсовет рекомендовано утвердить  постановление  «О внесении изменений в Правила землепользования и застройки муниципального образования Красногорский сельсовет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области».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заключение подлежит обнародованию.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публичным слушаниям:                                                                                      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В.Г.Шангин</w:t>
      </w:r>
      <w:proofErr w:type="spellEnd"/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                                                                     </w:t>
      </w:r>
      <w:proofErr w:type="spellStart"/>
      <w:r w:rsidRPr="00C11A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С.М.Латфулина</w:t>
      </w:r>
      <w:proofErr w:type="spellEnd"/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50" w:rsidRPr="003B3050" w:rsidRDefault="003B3050" w:rsidP="003B30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50" w:rsidRPr="003B3050" w:rsidRDefault="003B3050" w:rsidP="001369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50" w:rsidRPr="003B3050" w:rsidRDefault="003B3050" w:rsidP="001369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E2" w:rsidRPr="003B3050" w:rsidRDefault="003B3050" w:rsidP="001369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</w:t>
      </w:r>
      <w:r w:rsidR="001369E2" w:rsidRPr="003B3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 газеты</w:t>
      </w:r>
      <w:r w:rsidR="0013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1369E2" w:rsidRPr="003B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В.Г.Шангин</w:t>
      </w:r>
      <w:proofErr w:type="spellEnd"/>
    </w:p>
    <w:sectPr w:rsidR="001369E2" w:rsidRPr="003B3050" w:rsidSect="00C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3860"/>
    <w:multiLevelType w:val="hybridMultilevel"/>
    <w:tmpl w:val="8DC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F7"/>
    <w:rsid w:val="00000BF7"/>
    <w:rsid w:val="00096D24"/>
    <w:rsid w:val="000F08FB"/>
    <w:rsid w:val="001369E2"/>
    <w:rsid w:val="00391AE4"/>
    <w:rsid w:val="003B3050"/>
    <w:rsid w:val="0043088A"/>
    <w:rsid w:val="004362B5"/>
    <w:rsid w:val="00495D74"/>
    <w:rsid w:val="00613058"/>
    <w:rsid w:val="006724A6"/>
    <w:rsid w:val="00830482"/>
    <w:rsid w:val="00B72029"/>
    <w:rsid w:val="00BF791A"/>
    <w:rsid w:val="00C11A44"/>
    <w:rsid w:val="00C24E99"/>
    <w:rsid w:val="00C37E9E"/>
    <w:rsid w:val="00C54AA4"/>
    <w:rsid w:val="00C65676"/>
    <w:rsid w:val="00CD3279"/>
    <w:rsid w:val="00DB6DE9"/>
    <w:rsid w:val="00E25214"/>
    <w:rsid w:val="00E7210C"/>
    <w:rsid w:val="00E77BEE"/>
    <w:rsid w:val="00F22606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369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36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369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36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Красногорсеий</cp:lastModifiedBy>
  <cp:revision>2</cp:revision>
  <cp:lastPrinted>2025-01-24T09:31:00Z</cp:lastPrinted>
  <dcterms:created xsi:type="dcterms:W3CDTF">2025-01-24T09:31:00Z</dcterms:created>
  <dcterms:modified xsi:type="dcterms:W3CDTF">2025-01-24T09:31:00Z</dcterms:modified>
</cp:coreProperties>
</file>