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E47EAE" w:rsidRDefault="00A7260B">
      <w:pPr>
        <w:rPr>
          <w:rFonts w:ascii="Calibri" w:eastAsia="Times New Roman" w:hAnsi="Calibri" w:cs="Calibri"/>
          <w:color w:val="000000"/>
          <w:lang w:val="en-US" w:eastAsia="ru-RU"/>
        </w:rPr>
      </w:pPr>
    </w:p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Pr="00340080" w:rsidRDefault="00340080" w:rsidP="00A7260B">
      <w:pPr>
        <w:jc w:val="center"/>
        <w:rPr>
          <w:b/>
          <w:sz w:val="28"/>
          <w:szCs w:val="28"/>
        </w:rPr>
      </w:pPr>
      <w:proofErr w:type="gramStart"/>
      <w:r w:rsidRPr="00340080">
        <w:rPr>
          <w:b/>
          <w:sz w:val="28"/>
          <w:szCs w:val="28"/>
        </w:rPr>
        <w:t>С</w:t>
      </w:r>
      <w:proofErr w:type="gramEnd"/>
      <w:r w:rsidRPr="00340080">
        <w:rPr>
          <w:b/>
          <w:sz w:val="28"/>
          <w:szCs w:val="28"/>
        </w:rPr>
        <w:t xml:space="preserve"> В Е Д Е Н И Я</w:t>
      </w:r>
    </w:p>
    <w:p w:rsidR="00A7260B" w:rsidRDefault="00A7260B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</w:t>
      </w:r>
      <w:r w:rsidR="00B9285A">
        <w:rPr>
          <w:sz w:val="28"/>
          <w:szCs w:val="28"/>
        </w:rPr>
        <w:t>МО</w:t>
      </w:r>
    </w:p>
    <w:p w:rsidR="00A7260B" w:rsidRDefault="00B9285A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51BBF">
        <w:rPr>
          <w:sz w:val="28"/>
          <w:szCs w:val="28"/>
        </w:rPr>
        <w:t>Красногор</w:t>
      </w:r>
      <w:r>
        <w:rPr>
          <w:sz w:val="28"/>
          <w:szCs w:val="28"/>
        </w:rPr>
        <w:t>ский</w:t>
      </w:r>
      <w:r w:rsidR="00EA7107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>с</w:t>
      </w:r>
      <w:r w:rsidR="00A15E7E">
        <w:rPr>
          <w:sz w:val="28"/>
          <w:szCs w:val="28"/>
        </w:rPr>
        <w:t>ельсовет</w:t>
      </w:r>
      <w:r>
        <w:rPr>
          <w:sz w:val="28"/>
          <w:szCs w:val="28"/>
        </w:rPr>
        <w:t>»</w:t>
      </w:r>
      <w:r w:rsidR="00A15E7E">
        <w:rPr>
          <w:sz w:val="28"/>
          <w:szCs w:val="28"/>
        </w:rPr>
        <w:t xml:space="preserve"> и фактических </w:t>
      </w:r>
      <w:proofErr w:type="gramStart"/>
      <w:r w:rsidR="00A15E7E">
        <w:rPr>
          <w:sz w:val="28"/>
          <w:szCs w:val="28"/>
        </w:rPr>
        <w:t>затрат</w:t>
      </w:r>
      <w:r>
        <w:rPr>
          <w:sz w:val="28"/>
          <w:szCs w:val="28"/>
        </w:rPr>
        <w:t>ах</w:t>
      </w:r>
      <w:proofErr w:type="gramEnd"/>
      <w:r w:rsidR="00A15E7E">
        <w:rPr>
          <w:sz w:val="28"/>
          <w:szCs w:val="28"/>
        </w:rPr>
        <w:t xml:space="preserve"> </w:t>
      </w:r>
      <w:r w:rsidR="00A7260B">
        <w:rPr>
          <w:sz w:val="28"/>
          <w:szCs w:val="28"/>
        </w:rPr>
        <w:t xml:space="preserve"> на их денежное содержание </w:t>
      </w:r>
    </w:p>
    <w:p w:rsidR="00A7260B" w:rsidRDefault="00A15E7E" w:rsidP="00A72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F47EAC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квартал 202</w:t>
      </w:r>
      <w:r w:rsidR="00915AF3">
        <w:rPr>
          <w:sz w:val="28"/>
          <w:szCs w:val="28"/>
        </w:rPr>
        <w:t>4</w:t>
      </w:r>
      <w:r w:rsidR="00281F6D">
        <w:rPr>
          <w:sz w:val="28"/>
          <w:szCs w:val="28"/>
        </w:rPr>
        <w:t xml:space="preserve"> года</w:t>
      </w: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p w:rsidR="00A7260B" w:rsidRDefault="00A7260B" w:rsidP="00A726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  <w:p w:rsidR="00A7260B" w:rsidRDefault="00A7260B" w:rsidP="00783159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руб.</w:t>
            </w:r>
          </w:p>
          <w:p w:rsidR="00A7260B" w:rsidRDefault="00A7260B" w:rsidP="007831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260B" w:rsidTr="0078315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A7260B" w:rsidP="00117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</w:t>
            </w:r>
            <w:r w:rsidR="00EA7107">
              <w:rPr>
                <w:sz w:val="28"/>
                <w:szCs w:val="28"/>
              </w:rPr>
              <w:t xml:space="preserve">ужащие администрации </w:t>
            </w:r>
            <w:r w:rsidR="00281F6D">
              <w:rPr>
                <w:sz w:val="28"/>
                <w:szCs w:val="28"/>
              </w:rPr>
              <w:t>«</w:t>
            </w:r>
            <w:r w:rsidR="00651BBF">
              <w:rPr>
                <w:sz w:val="28"/>
                <w:szCs w:val="28"/>
              </w:rPr>
              <w:t xml:space="preserve">Красногорский </w:t>
            </w:r>
            <w:r w:rsidR="00281F6D">
              <w:rPr>
                <w:sz w:val="28"/>
                <w:szCs w:val="28"/>
              </w:rPr>
              <w:t>сельсовет»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281F6D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0B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– </w:t>
            </w:r>
            <w:r w:rsidR="00F47EAC">
              <w:rPr>
                <w:sz w:val="28"/>
                <w:szCs w:val="28"/>
              </w:rPr>
              <w:t>189 176,97</w:t>
            </w:r>
          </w:p>
          <w:p w:rsidR="001731B7" w:rsidRDefault="001731B7" w:rsidP="0078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– </w:t>
            </w:r>
            <w:r w:rsidR="00F47EAC">
              <w:rPr>
                <w:sz w:val="28"/>
                <w:szCs w:val="28"/>
              </w:rPr>
              <w:t>106 867,20</w:t>
            </w:r>
          </w:p>
          <w:p w:rsidR="001731B7" w:rsidRPr="00262550" w:rsidRDefault="001731B7" w:rsidP="00F47E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731B7">
              <w:rPr>
                <w:b/>
                <w:sz w:val="28"/>
                <w:szCs w:val="28"/>
              </w:rPr>
              <w:t xml:space="preserve">Итого: </w:t>
            </w:r>
            <w:r w:rsidR="00F47EAC">
              <w:rPr>
                <w:b/>
                <w:sz w:val="28"/>
                <w:szCs w:val="28"/>
              </w:rPr>
              <w:t>296 044,17</w:t>
            </w:r>
            <w:bookmarkStart w:id="0" w:name="_GoBack"/>
            <w:bookmarkEnd w:id="0"/>
          </w:p>
        </w:tc>
      </w:tr>
    </w:tbl>
    <w:p w:rsidR="00A7260B" w:rsidRDefault="00A7260B">
      <w:pPr>
        <w:rPr>
          <w:rFonts w:ascii="Calibri" w:eastAsia="Times New Roman" w:hAnsi="Calibri" w:cs="Calibri"/>
          <w:color w:val="000000"/>
          <w:lang w:eastAsia="ru-RU"/>
        </w:rPr>
      </w:pPr>
    </w:p>
    <w:p w:rsidR="00A7260B" w:rsidRDefault="00A7260B"/>
    <w:p w:rsidR="00A43DFC" w:rsidRDefault="00A43DFC"/>
    <w:p w:rsidR="00A43DFC" w:rsidRDefault="00A43DFC"/>
    <w:p w:rsidR="001B4F6E" w:rsidRDefault="001B4F6E" w:rsidP="001B4F6E"/>
    <w:p w:rsidR="001B4F6E" w:rsidRDefault="001B4F6E"/>
    <w:sectPr w:rsidR="001B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C2"/>
    <w:rsid w:val="0003208B"/>
    <w:rsid w:val="0005129B"/>
    <w:rsid w:val="000525D2"/>
    <w:rsid w:val="000814D1"/>
    <w:rsid w:val="00081FE9"/>
    <w:rsid w:val="001172DE"/>
    <w:rsid w:val="001421F9"/>
    <w:rsid w:val="001731B7"/>
    <w:rsid w:val="001B4F6E"/>
    <w:rsid w:val="002031E0"/>
    <w:rsid w:val="00241633"/>
    <w:rsid w:val="00262550"/>
    <w:rsid w:val="00281F6D"/>
    <w:rsid w:val="00295B54"/>
    <w:rsid w:val="00296352"/>
    <w:rsid w:val="002A6092"/>
    <w:rsid w:val="002A7EF9"/>
    <w:rsid w:val="00340080"/>
    <w:rsid w:val="00362726"/>
    <w:rsid w:val="003D605D"/>
    <w:rsid w:val="003D6482"/>
    <w:rsid w:val="004416B7"/>
    <w:rsid w:val="00484639"/>
    <w:rsid w:val="005A16C2"/>
    <w:rsid w:val="0061207B"/>
    <w:rsid w:val="00651BBF"/>
    <w:rsid w:val="00783159"/>
    <w:rsid w:val="007B4078"/>
    <w:rsid w:val="008D61EC"/>
    <w:rsid w:val="00915AF3"/>
    <w:rsid w:val="009C54F8"/>
    <w:rsid w:val="00A15E7E"/>
    <w:rsid w:val="00A43DFC"/>
    <w:rsid w:val="00A7260B"/>
    <w:rsid w:val="00AB7248"/>
    <w:rsid w:val="00B9285A"/>
    <w:rsid w:val="00C500DE"/>
    <w:rsid w:val="00C929E1"/>
    <w:rsid w:val="00CB4698"/>
    <w:rsid w:val="00D87981"/>
    <w:rsid w:val="00E47EAE"/>
    <w:rsid w:val="00EA7107"/>
    <w:rsid w:val="00F459A8"/>
    <w:rsid w:val="00F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АХО</cp:lastModifiedBy>
  <cp:revision>34</cp:revision>
  <dcterms:created xsi:type="dcterms:W3CDTF">2023-11-24T05:37:00Z</dcterms:created>
  <dcterms:modified xsi:type="dcterms:W3CDTF">2025-04-09T11:22:00Z</dcterms:modified>
</cp:coreProperties>
</file>